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F768A" w14:textId="08F9E97C" w:rsidR="00197E50" w:rsidRDefault="00197E50" w:rsidP="00197E5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Ata n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°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E723D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0</w:t>
      </w:r>
      <w:r w:rsidR="00E942C6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4</w:t>
      </w:r>
      <w:r w:rsidR="00E723D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/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202</w:t>
      </w:r>
      <w:r w:rsidR="000A4553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6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da Comissão de Obras, Serviços Públicos, Agroindústria, Comércio 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Turismo.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</w:p>
    <w:p w14:paraId="0B66EA15" w14:textId="4809D937" w:rsidR="007304CC" w:rsidRDefault="00257B46" w:rsidP="00E942C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Ao</w:t>
      </w:r>
      <w:r w:rsidR="0071283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s </w:t>
      </w:r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>sete dias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do mês de </w:t>
      </w:r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>abril</w:t>
      </w:r>
      <w:r w:rsidR="007B70D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E51F05">
        <w:rPr>
          <w:rFonts w:asciiTheme="minorHAnsi" w:eastAsiaTheme="minorHAnsi" w:hAnsiTheme="minorHAnsi" w:cstheme="minorHAnsi"/>
          <w:sz w:val="28"/>
          <w:szCs w:val="28"/>
          <w:lang w:eastAsia="en-US"/>
        </w:rPr>
        <w:t>d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 ano de dois mil e vinte e 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seis</w:t>
      </w:r>
      <w:r w:rsidR="00E723D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reuniram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-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se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nas dependências da Câmara Municipal de Sapezal às 10</w:t>
      </w:r>
      <w:r w:rsidR="00FD63B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895332">
        <w:rPr>
          <w:rFonts w:asciiTheme="minorHAnsi" w:eastAsiaTheme="minorHAnsi" w:hAnsiTheme="minorHAnsi" w:cstheme="minorHAnsi"/>
          <w:sz w:val="28"/>
          <w:szCs w:val="28"/>
          <w:lang w:eastAsia="en-US"/>
        </w:rPr>
        <w:t>h</w:t>
      </w:r>
      <w:r w:rsidR="00FD63B5">
        <w:rPr>
          <w:rFonts w:asciiTheme="minorHAnsi" w:eastAsiaTheme="minorHAnsi" w:hAnsiTheme="minorHAnsi" w:cstheme="minorHAnsi"/>
          <w:sz w:val="28"/>
          <w:szCs w:val="28"/>
          <w:lang w:eastAsia="en-US"/>
        </w:rPr>
        <w:t>oras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os membros da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comissão da Comissão de Obras, Serviços Públicos, Agroindústria, Comércio e Turismo,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nomeados pela Resolução n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°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0</w:t>
      </w:r>
      <w:r w:rsidR="008D14D5">
        <w:rPr>
          <w:rFonts w:asciiTheme="minorHAnsi" w:eastAsiaTheme="minorHAnsi" w:hAnsiTheme="minorHAnsi" w:cstheme="minorHAnsi"/>
          <w:sz w:val="28"/>
          <w:szCs w:val="28"/>
          <w:lang w:eastAsia="en-US"/>
        </w:rPr>
        <w:t>3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/202</w:t>
      </w:r>
      <w:r w:rsidR="00E723D5">
        <w:rPr>
          <w:rFonts w:asciiTheme="minorHAnsi" w:eastAsiaTheme="minorHAnsi" w:hAnsiTheme="minorHAnsi" w:cstheme="minorHAnsi"/>
          <w:sz w:val="28"/>
          <w:szCs w:val="28"/>
          <w:lang w:eastAsia="en-US"/>
        </w:rPr>
        <w:t>5</w:t>
      </w:r>
      <w:r w:rsidR="0071283D">
        <w:rPr>
          <w:rFonts w:asciiTheme="minorHAnsi" w:eastAsiaTheme="minorHAnsi" w:hAnsiTheme="minorHAnsi" w:cstheme="minorHAnsi"/>
          <w:sz w:val="28"/>
          <w:szCs w:val="28"/>
          <w:lang w:eastAsia="en-US"/>
        </w:rPr>
        <w:t>, p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ara analisar a seguinte proposiç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ão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: </w:t>
      </w:r>
      <w:r w:rsidR="00E942C6" w:rsidRPr="00ED253D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Executivo nº 11/2026</w:t>
      </w:r>
      <w:r w:rsidR="00E942C6" w:rsidRPr="00ED253D">
        <w:rPr>
          <w:rFonts w:ascii="Calibri" w:eastAsiaTheme="minorHAnsi" w:hAnsi="Calibri" w:cs="Calibri"/>
          <w:sz w:val="28"/>
          <w:szCs w:val="28"/>
          <w:lang w:eastAsia="en-US"/>
        </w:rPr>
        <w:t xml:space="preserve"> – Promove alterações na Lei Municipal nº1.892/2025, e dá outras providências.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 Relator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a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>: vereador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 xml:space="preserve">a Bárbara </w:t>
      </w:r>
      <w:proofErr w:type="spellStart"/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Sachetti</w:t>
      </w:r>
      <w:proofErr w:type="spellEnd"/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308FC" w:rsidRPr="00E942C6">
        <w:rPr>
          <w:rFonts w:ascii="Calibri" w:hAnsi="Calibri" w:cs="Calibri"/>
          <w:sz w:val="28"/>
          <w:szCs w:val="28"/>
        </w:rPr>
        <w:t>A p</w:t>
      </w:r>
      <w:r w:rsidR="00E942C6" w:rsidRPr="00E942C6">
        <w:rPr>
          <w:rFonts w:ascii="Calibri" w:hAnsi="Calibri" w:cs="Calibri"/>
          <w:sz w:val="28"/>
          <w:szCs w:val="28"/>
        </w:rPr>
        <w:t>roposiçã</w:t>
      </w:r>
      <w:r w:rsidR="00E942C6" w:rsidRPr="00E942C6">
        <w:rPr>
          <w:rFonts w:ascii="Calibri" w:hAnsi="Calibri" w:cs="Calibri"/>
          <w:sz w:val="28"/>
          <w:szCs w:val="28"/>
        </w:rPr>
        <w:t>o</w:t>
      </w:r>
      <w:r w:rsidR="00E942C6" w:rsidRPr="00E942C6">
        <w:rPr>
          <w:rFonts w:ascii="Calibri" w:hAnsi="Calibri" w:cs="Calibri"/>
          <w:sz w:val="28"/>
          <w:szCs w:val="28"/>
        </w:rPr>
        <w:t xml:space="preserve"> é medida destinada a garantir a paz social e o reto</w:t>
      </w:r>
      <w:r w:rsidR="00E942C6">
        <w:rPr>
          <w:rFonts w:ascii="Calibri" w:hAnsi="Calibri" w:cs="Calibri"/>
          <w:sz w:val="28"/>
          <w:szCs w:val="28"/>
        </w:rPr>
        <w:t>rno</w:t>
      </w:r>
      <w:bookmarkStart w:id="0" w:name="_GoBack"/>
      <w:bookmarkEnd w:id="0"/>
      <w:r w:rsidR="00E942C6" w:rsidRPr="00E942C6">
        <w:rPr>
          <w:rFonts w:ascii="Calibri" w:hAnsi="Calibri" w:cs="Calibri"/>
          <w:sz w:val="28"/>
          <w:szCs w:val="28"/>
        </w:rPr>
        <w:t xml:space="preserve"> de áreas à disponibilidade fá</w:t>
      </w:r>
      <w:r w:rsidR="00E942C6">
        <w:rPr>
          <w:rFonts w:ascii="Calibri" w:hAnsi="Calibri" w:cs="Calibri"/>
          <w:sz w:val="28"/>
          <w:szCs w:val="28"/>
        </w:rPr>
        <w:t>t</w:t>
      </w:r>
      <w:r w:rsidR="00E942C6" w:rsidRPr="00E942C6">
        <w:rPr>
          <w:rFonts w:ascii="Calibri" w:hAnsi="Calibri" w:cs="Calibri"/>
          <w:sz w:val="28"/>
          <w:szCs w:val="28"/>
        </w:rPr>
        <w:t>ica do Município de Sapezal, de modo menos traumático possível</w:t>
      </w:r>
      <w:r w:rsidR="000A4553" w:rsidRPr="00E942C6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Após 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a leitura e explanação da proposição, esta Comissão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308FC">
        <w:rPr>
          <w:rFonts w:ascii="Calibri" w:eastAsiaTheme="minorHAnsi" w:hAnsi="Calibri" w:cs="Calibri"/>
          <w:sz w:val="28"/>
          <w:szCs w:val="28"/>
          <w:lang w:eastAsia="en-US"/>
        </w:rPr>
        <w:t xml:space="preserve">manifesta-se por dar sequência a sua tramitação por esta Casa de Leis. </w:t>
      </w:r>
      <w:r w:rsidR="00E942C6" w:rsidRPr="00ED253D">
        <w:rPr>
          <w:rFonts w:ascii="Calibri" w:hAnsi="Calibri" w:cs="Calibri"/>
          <w:b/>
          <w:sz w:val="28"/>
          <w:szCs w:val="28"/>
        </w:rPr>
        <w:t>Projeto de Lei Legislativo nº 18/2026</w:t>
      </w:r>
      <w:r w:rsidR="00E942C6" w:rsidRPr="00ED253D">
        <w:rPr>
          <w:rFonts w:ascii="Calibri" w:hAnsi="Calibri" w:cs="Calibri"/>
          <w:sz w:val="28"/>
          <w:szCs w:val="28"/>
        </w:rPr>
        <w:t xml:space="preserve"> – </w:t>
      </w:r>
      <w:r w:rsidR="00E942C6" w:rsidRPr="00ED253D">
        <w:rPr>
          <w:rFonts w:ascii="Calibri" w:eastAsiaTheme="minorHAnsi" w:hAnsi="Calibri" w:cs="Calibri"/>
          <w:sz w:val="28"/>
          <w:szCs w:val="28"/>
          <w:lang w:eastAsia="en-US"/>
        </w:rPr>
        <w:t>Altera a Lei Municipal nº 1.781/2024, que dispõe sobre a divulgação no site da Prefeitura Municipal de Sapezal/MT dos dados básicos de todas as obras públicas municipais em andamento, e dá outras providências</w:t>
      </w:r>
      <w:r w:rsidR="00F308FC">
        <w:rPr>
          <w:rFonts w:ascii="Calibri" w:eastAsiaTheme="minorHAnsi" w:hAnsi="Calibri" w:cs="Calibri"/>
          <w:sz w:val="28"/>
          <w:szCs w:val="28"/>
          <w:lang w:eastAsia="en-US"/>
        </w:rPr>
        <w:t xml:space="preserve">. Após estudo do PL, a Comissão 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entendeu que </w:t>
      </w:r>
      <w:r w:rsidR="00880C53">
        <w:rPr>
          <w:rFonts w:ascii="Calibri" w:eastAsiaTheme="minorHAnsi" w:hAnsi="Calibri" w:cs="Calibri"/>
          <w:sz w:val="28"/>
          <w:szCs w:val="28"/>
          <w:lang w:eastAsia="en-US"/>
        </w:rPr>
        <w:t xml:space="preserve">a proposição deve tramitar seguindo 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>seus trâmites para apreciação e aprovação</w:t>
      </w:r>
      <w:r w:rsidR="00880C53">
        <w:rPr>
          <w:rFonts w:ascii="Calibri" w:eastAsiaTheme="minorHAnsi" w:hAnsi="Calibri" w:cs="Calibri"/>
          <w:sz w:val="28"/>
          <w:szCs w:val="28"/>
          <w:lang w:eastAsia="en-US"/>
        </w:rPr>
        <w:t xml:space="preserve"> desta Casa de Leis.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Nada mais havendo a tratar </w:t>
      </w:r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>o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Presidente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Vereador </w:t>
      </w:r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André </w:t>
      </w:r>
      <w:proofErr w:type="spellStart"/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>Pozzobom</w:t>
      </w:r>
      <w:proofErr w:type="spellEnd"/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encerrou a reunião às 10h</w:t>
      </w:r>
      <w:r w:rsidR="00F308FC">
        <w:rPr>
          <w:rFonts w:asciiTheme="minorHAnsi" w:eastAsiaTheme="minorHAnsi" w:hAnsiTheme="minorHAnsi" w:cstheme="minorHAnsi"/>
          <w:sz w:val="28"/>
          <w:szCs w:val="28"/>
          <w:lang w:eastAsia="en-US"/>
        </w:rPr>
        <w:t>30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m onde foi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lavrada a presente 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>A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ta que será lida e assinada pelos vereadores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presentes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da 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Comissão de Obras, Serviços Públicos, Agroindústria, Comércio e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Turismo</w:t>
      </w:r>
      <w:r w:rsidR="008426A6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.</w:t>
      </w:r>
    </w:p>
    <w:p w14:paraId="066CD44D" w14:textId="77777777" w:rsidR="00E942C6" w:rsidRDefault="00E942C6" w:rsidP="00E942C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4599D4BE" w14:textId="50B05775" w:rsidR="00197E50" w:rsidRDefault="00680AE5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André Pozzobom 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Presidente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__________________________</w:t>
      </w:r>
      <w:r w:rsidR="0062417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</w:t>
      </w:r>
    </w:p>
    <w:p w14:paraId="3D7B89CC" w14:textId="77777777" w:rsidR="007304CC" w:rsidRPr="00197E50" w:rsidRDefault="007304CC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39835D62" w14:textId="26616753" w:rsidR="00197E50" w:rsidRDefault="00680AE5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Bárbara Bongiolo Sachetti 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>–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680AE5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Relatora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__________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</w:t>
      </w:r>
    </w:p>
    <w:p w14:paraId="0E45A9FA" w14:textId="77777777" w:rsidR="007304CC" w:rsidRPr="00197E50" w:rsidRDefault="007304CC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4395BEA7" w14:textId="124076AA" w:rsidR="00040FC6" w:rsidRPr="00197E50" w:rsidRDefault="00680AE5" w:rsidP="00DB760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Juliano</w:t>
      </w:r>
      <w:r w:rsidR="00AA20A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Alves Delmondes 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Membro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AA20A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_________________________</w:t>
      </w:r>
      <w:r w:rsidR="0062417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</w:t>
      </w:r>
    </w:p>
    <w:p w14:paraId="618A2DF8" w14:textId="77777777" w:rsidR="00612AA9" w:rsidRDefault="00612AA9" w:rsidP="00DB7608">
      <w:pPr>
        <w:jc w:val="both"/>
        <w:rPr>
          <w:rFonts w:ascii="Arial" w:hAnsi="Arial" w:cs="Arial"/>
        </w:rPr>
      </w:pPr>
    </w:p>
    <w:p w14:paraId="3FE5AFB3" w14:textId="77777777" w:rsidR="00040FC6" w:rsidRDefault="00040FC6" w:rsidP="00DB7608">
      <w:pPr>
        <w:jc w:val="both"/>
        <w:rPr>
          <w:rFonts w:ascii="Arial" w:hAnsi="Arial" w:cs="Arial"/>
        </w:rPr>
      </w:pPr>
    </w:p>
    <w:p w14:paraId="2886D1E5" w14:textId="77777777" w:rsidR="00040FC6" w:rsidRDefault="00040FC6" w:rsidP="00612AA9">
      <w:pPr>
        <w:jc w:val="both"/>
        <w:rPr>
          <w:rFonts w:ascii="Arial" w:hAnsi="Arial" w:cs="Arial"/>
        </w:rPr>
      </w:pPr>
    </w:p>
    <w:p w14:paraId="578D07B3" w14:textId="77777777" w:rsidR="00612AA9" w:rsidRDefault="00612AA9" w:rsidP="00612AA9">
      <w:pPr>
        <w:rPr>
          <w:rFonts w:ascii="Noto Serif" w:hAnsi="Noto Serif" w:cs="Noto Serif"/>
          <w:color w:val="000000"/>
          <w:sz w:val="26"/>
          <w:szCs w:val="26"/>
          <w:shd w:val="clear" w:color="auto" w:fill="FFFFFF"/>
        </w:rPr>
      </w:pPr>
    </w:p>
    <w:p w14:paraId="15281BAB" w14:textId="4A48E2FA" w:rsidR="00E02FE1" w:rsidRPr="00F123B3" w:rsidRDefault="00E02FE1" w:rsidP="00F123B3"/>
    <w:sectPr w:rsidR="00E02FE1" w:rsidRPr="00F123B3" w:rsidSect="00AB0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274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05292" w14:textId="77777777" w:rsidR="0038364D" w:rsidRDefault="0038364D" w:rsidP="00F34474">
      <w:r>
        <w:separator/>
      </w:r>
    </w:p>
  </w:endnote>
  <w:endnote w:type="continuationSeparator" w:id="0">
    <w:p w14:paraId="6E03EC65" w14:textId="77777777" w:rsidR="0038364D" w:rsidRDefault="0038364D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0F41E" w14:textId="77777777" w:rsidR="0038364D" w:rsidRDefault="0038364D" w:rsidP="00F34474">
      <w:r>
        <w:separator/>
      </w:r>
    </w:p>
  </w:footnote>
  <w:footnote w:type="continuationSeparator" w:id="0">
    <w:p w14:paraId="263D9DC4" w14:textId="77777777" w:rsidR="0038364D" w:rsidRDefault="0038364D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214825288" name="Imagem 1214825288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70C3"/>
    <w:rsid w:val="00012E52"/>
    <w:rsid w:val="000143E5"/>
    <w:rsid w:val="000203C9"/>
    <w:rsid w:val="00022C6D"/>
    <w:rsid w:val="00023706"/>
    <w:rsid w:val="00040595"/>
    <w:rsid w:val="00040FC6"/>
    <w:rsid w:val="00045F30"/>
    <w:rsid w:val="000463A7"/>
    <w:rsid w:val="00047D19"/>
    <w:rsid w:val="000500F9"/>
    <w:rsid w:val="00050E94"/>
    <w:rsid w:val="00050FA0"/>
    <w:rsid w:val="00053525"/>
    <w:rsid w:val="000548CA"/>
    <w:rsid w:val="00054940"/>
    <w:rsid w:val="000611B8"/>
    <w:rsid w:val="000654AA"/>
    <w:rsid w:val="0006649A"/>
    <w:rsid w:val="0006696D"/>
    <w:rsid w:val="000746EA"/>
    <w:rsid w:val="00080CAE"/>
    <w:rsid w:val="00080EBC"/>
    <w:rsid w:val="00081B94"/>
    <w:rsid w:val="00085D53"/>
    <w:rsid w:val="0008703F"/>
    <w:rsid w:val="000916F8"/>
    <w:rsid w:val="00091E35"/>
    <w:rsid w:val="0009211B"/>
    <w:rsid w:val="00092124"/>
    <w:rsid w:val="000944E6"/>
    <w:rsid w:val="00095BF2"/>
    <w:rsid w:val="0009659F"/>
    <w:rsid w:val="00096AEE"/>
    <w:rsid w:val="000A24DF"/>
    <w:rsid w:val="000A4553"/>
    <w:rsid w:val="000A45AD"/>
    <w:rsid w:val="000A4E65"/>
    <w:rsid w:val="000B096A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5D2A"/>
    <w:rsid w:val="00116CDE"/>
    <w:rsid w:val="00116ECA"/>
    <w:rsid w:val="00117821"/>
    <w:rsid w:val="001204E1"/>
    <w:rsid w:val="0012359E"/>
    <w:rsid w:val="001241C7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114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16A"/>
    <w:rsid w:val="0018382D"/>
    <w:rsid w:val="00183B0B"/>
    <w:rsid w:val="00184B9A"/>
    <w:rsid w:val="001854A2"/>
    <w:rsid w:val="00185875"/>
    <w:rsid w:val="001876E9"/>
    <w:rsid w:val="001912E8"/>
    <w:rsid w:val="00191DA0"/>
    <w:rsid w:val="00193ED2"/>
    <w:rsid w:val="00194FF8"/>
    <w:rsid w:val="001956A7"/>
    <w:rsid w:val="00197E50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2257"/>
    <w:rsid w:val="001C529C"/>
    <w:rsid w:val="001C5F99"/>
    <w:rsid w:val="001C668D"/>
    <w:rsid w:val="001D42D3"/>
    <w:rsid w:val="001D7FB8"/>
    <w:rsid w:val="001E1EEF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0B47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2C33"/>
    <w:rsid w:val="00243277"/>
    <w:rsid w:val="00245F8E"/>
    <w:rsid w:val="002519B3"/>
    <w:rsid w:val="00254740"/>
    <w:rsid w:val="00255EF8"/>
    <w:rsid w:val="0025654E"/>
    <w:rsid w:val="00257846"/>
    <w:rsid w:val="00257B46"/>
    <w:rsid w:val="002670C6"/>
    <w:rsid w:val="0027130D"/>
    <w:rsid w:val="002736CC"/>
    <w:rsid w:val="002752FF"/>
    <w:rsid w:val="0027753C"/>
    <w:rsid w:val="00277EC1"/>
    <w:rsid w:val="00280D0E"/>
    <w:rsid w:val="00281C27"/>
    <w:rsid w:val="00287434"/>
    <w:rsid w:val="0029106F"/>
    <w:rsid w:val="00291391"/>
    <w:rsid w:val="0029302C"/>
    <w:rsid w:val="00293E4E"/>
    <w:rsid w:val="00296BD6"/>
    <w:rsid w:val="002A1DB3"/>
    <w:rsid w:val="002A1EA0"/>
    <w:rsid w:val="002A6F13"/>
    <w:rsid w:val="002B3D1F"/>
    <w:rsid w:val="002C2E10"/>
    <w:rsid w:val="002C6F0C"/>
    <w:rsid w:val="002E0052"/>
    <w:rsid w:val="002E073B"/>
    <w:rsid w:val="002E0926"/>
    <w:rsid w:val="002E39F3"/>
    <w:rsid w:val="002E3BEB"/>
    <w:rsid w:val="002F0F73"/>
    <w:rsid w:val="002F1E99"/>
    <w:rsid w:val="002F3514"/>
    <w:rsid w:val="002F74BE"/>
    <w:rsid w:val="00300E7C"/>
    <w:rsid w:val="00301308"/>
    <w:rsid w:val="00303AC7"/>
    <w:rsid w:val="003051C8"/>
    <w:rsid w:val="0031038C"/>
    <w:rsid w:val="003108DB"/>
    <w:rsid w:val="00312C96"/>
    <w:rsid w:val="003132B1"/>
    <w:rsid w:val="00317711"/>
    <w:rsid w:val="003206B4"/>
    <w:rsid w:val="003211C8"/>
    <w:rsid w:val="0032193E"/>
    <w:rsid w:val="00322192"/>
    <w:rsid w:val="003232C7"/>
    <w:rsid w:val="003242ED"/>
    <w:rsid w:val="003329D6"/>
    <w:rsid w:val="003336A6"/>
    <w:rsid w:val="00335B32"/>
    <w:rsid w:val="003374EC"/>
    <w:rsid w:val="00341253"/>
    <w:rsid w:val="003434BD"/>
    <w:rsid w:val="00343A35"/>
    <w:rsid w:val="0034751E"/>
    <w:rsid w:val="00347B38"/>
    <w:rsid w:val="00350F1E"/>
    <w:rsid w:val="00351884"/>
    <w:rsid w:val="00351A90"/>
    <w:rsid w:val="00356124"/>
    <w:rsid w:val="0036204D"/>
    <w:rsid w:val="00363374"/>
    <w:rsid w:val="003653D9"/>
    <w:rsid w:val="00367E99"/>
    <w:rsid w:val="00371C58"/>
    <w:rsid w:val="00372AA5"/>
    <w:rsid w:val="00373908"/>
    <w:rsid w:val="0038151E"/>
    <w:rsid w:val="0038364D"/>
    <w:rsid w:val="003866A2"/>
    <w:rsid w:val="00386ADA"/>
    <w:rsid w:val="00386C6D"/>
    <w:rsid w:val="00392820"/>
    <w:rsid w:val="00393D7C"/>
    <w:rsid w:val="003949A1"/>
    <w:rsid w:val="00396771"/>
    <w:rsid w:val="00397272"/>
    <w:rsid w:val="00397989"/>
    <w:rsid w:val="003A0454"/>
    <w:rsid w:val="003A63B2"/>
    <w:rsid w:val="003B1B69"/>
    <w:rsid w:val="003B49BE"/>
    <w:rsid w:val="003C56A7"/>
    <w:rsid w:val="003C6BA3"/>
    <w:rsid w:val="003C6C04"/>
    <w:rsid w:val="003D0DF2"/>
    <w:rsid w:val="003D4A0E"/>
    <w:rsid w:val="003D5E21"/>
    <w:rsid w:val="003D77FF"/>
    <w:rsid w:val="003E524F"/>
    <w:rsid w:val="003F3BC0"/>
    <w:rsid w:val="003F6B48"/>
    <w:rsid w:val="004009BB"/>
    <w:rsid w:val="0040189A"/>
    <w:rsid w:val="00403A52"/>
    <w:rsid w:val="004054D0"/>
    <w:rsid w:val="0041262B"/>
    <w:rsid w:val="0041715B"/>
    <w:rsid w:val="0042213B"/>
    <w:rsid w:val="00432C40"/>
    <w:rsid w:val="00433609"/>
    <w:rsid w:val="00433A16"/>
    <w:rsid w:val="004349A8"/>
    <w:rsid w:val="0044244F"/>
    <w:rsid w:val="00450C03"/>
    <w:rsid w:val="00455715"/>
    <w:rsid w:val="0045737D"/>
    <w:rsid w:val="00460C71"/>
    <w:rsid w:val="00461A0B"/>
    <w:rsid w:val="00461C4E"/>
    <w:rsid w:val="00462724"/>
    <w:rsid w:val="0047397A"/>
    <w:rsid w:val="00474D44"/>
    <w:rsid w:val="00480529"/>
    <w:rsid w:val="00480B10"/>
    <w:rsid w:val="004852DC"/>
    <w:rsid w:val="00485901"/>
    <w:rsid w:val="004867F5"/>
    <w:rsid w:val="00486FF1"/>
    <w:rsid w:val="004905F3"/>
    <w:rsid w:val="00492FA9"/>
    <w:rsid w:val="00494F41"/>
    <w:rsid w:val="004958F5"/>
    <w:rsid w:val="00497EC6"/>
    <w:rsid w:val="004A11CB"/>
    <w:rsid w:val="004A2184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10A"/>
    <w:rsid w:val="004D356A"/>
    <w:rsid w:val="004D3E26"/>
    <w:rsid w:val="004D55A5"/>
    <w:rsid w:val="004D6B0E"/>
    <w:rsid w:val="004E3E1B"/>
    <w:rsid w:val="004E4746"/>
    <w:rsid w:val="004F108A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1CDE"/>
    <w:rsid w:val="00532988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0537"/>
    <w:rsid w:val="00581A77"/>
    <w:rsid w:val="005859C0"/>
    <w:rsid w:val="00587B3C"/>
    <w:rsid w:val="00590DF6"/>
    <w:rsid w:val="005913EC"/>
    <w:rsid w:val="00591FA7"/>
    <w:rsid w:val="005971E4"/>
    <w:rsid w:val="005A5894"/>
    <w:rsid w:val="005A743F"/>
    <w:rsid w:val="005A7C99"/>
    <w:rsid w:val="005B1102"/>
    <w:rsid w:val="005B3BA4"/>
    <w:rsid w:val="005B6625"/>
    <w:rsid w:val="005C2701"/>
    <w:rsid w:val="005C3F59"/>
    <w:rsid w:val="005C4616"/>
    <w:rsid w:val="005C4C3A"/>
    <w:rsid w:val="005C4F9B"/>
    <w:rsid w:val="005C6C04"/>
    <w:rsid w:val="005D1B69"/>
    <w:rsid w:val="005D20C4"/>
    <w:rsid w:val="005D6A60"/>
    <w:rsid w:val="005E0E4D"/>
    <w:rsid w:val="005E188D"/>
    <w:rsid w:val="005E7E7C"/>
    <w:rsid w:val="005F0352"/>
    <w:rsid w:val="005F06A3"/>
    <w:rsid w:val="005F1B14"/>
    <w:rsid w:val="005F314E"/>
    <w:rsid w:val="005F5779"/>
    <w:rsid w:val="005F61BF"/>
    <w:rsid w:val="005F6E7A"/>
    <w:rsid w:val="006039B6"/>
    <w:rsid w:val="00603D28"/>
    <w:rsid w:val="0061091F"/>
    <w:rsid w:val="00610C77"/>
    <w:rsid w:val="00612AA9"/>
    <w:rsid w:val="00614979"/>
    <w:rsid w:val="00617705"/>
    <w:rsid w:val="00617F97"/>
    <w:rsid w:val="00620B5D"/>
    <w:rsid w:val="006210B3"/>
    <w:rsid w:val="00624172"/>
    <w:rsid w:val="00626463"/>
    <w:rsid w:val="0062759F"/>
    <w:rsid w:val="00632DC0"/>
    <w:rsid w:val="00633743"/>
    <w:rsid w:val="00633FB0"/>
    <w:rsid w:val="00636F21"/>
    <w:rsid w:val="00642984"/>
    <w:rsid w:val="006429EB"/>
    <w:rsid w:val="00652823"/>
    <w:rsid w:val="00654219"/>
    <w:rsid w:val="00654603"/>
    <w:rsid w:val="0066134F"/>
    <w:rsid w:val="00662C06"/>
    <w:rsid w:val="00663C7D"/>
    <w:rsid w:val="0066694D"/>
    <w:rsid w:val="0067598D"/>
    <w:rsid w:val="00677867"/>
    <w:rsid w:val="00680AE5"/>
    <w:rsid w:val="00686C08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488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477B"/>
    <w:rsid w:val="00702A41"/>
    <w:rsid w:val="0071283D"/>
    <w:rsid w:val="00712E6E"/>
    <w:rsid w:val="00713BC5"/>
    <w:rsid w:val="0071623B"/>
    <w:rsid w:val="007178CF"/>
    <w:rsid w:val="0072110A"/>
    <w:rsid w:val="007239B4"/>
    <w:rsid w:val="00723BA6"/>
    <w:rsid w:val="00726318"/>
    <w:rsid w:val="00727003"/>
    <w:rsid w:val="00727C7F"/>
    <w:rsid w:val="007304CC"/>
    <w:rsid w:val="00733FFC"/>
    <w:rsid w:val="00734F37"/>
    <w:rsid w:val="0074086D"/>
    <w:rsid w:val="00741B12"/>
    <w:rsid w:val="00743B16"/>
    <w:rsid w:val="00743ECB"/>
    <w:rsid w:val="0074469E"/>
    <w:rsid w:val="00746C06"/>
    <w:rsid w:val="00747B6C"/>
    <w:rsid w:val="00747C11"/>
    <w:rsid w:val="00747FF8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505F"/>
    <w:rsid w:val="00790910"/>
    <w:rsid w:val="00794BEA"/>
    <w:rsid w:val="007A05CF"/>
    <w:rsid w:val="007A1B83"/>
    <w:rsid w:val="007A2374"/>
    <w:rsid w:val="007A412B"/>
    <w:rsid w:val="007A4E6C"/>
    <w:rsid w:val="007B05AF"/>
    <w:rsid w:val="007B44CF"/>
    <w:rsid w:val="007B68AB"/>
    <w:rsid w:val="007B70DB"/>
    <w:rsid w:val="007C04BC"/>
    <w:rsid w:val="007D0B04"/>
    <w:rsid w:val="007D68FB"/>
    <w:rsid w:val="007E082D"/>
    <w:rsid w:val="007E406A"/>
    <w:rsid w:val="007F2BC0"/>
    <w:rsid w:val="007F4648"/>
    <w:rsid w:val="0080010B"/>
    <w:rsid w:val="0080647D"/>
    <w:rsid w:val="0080677C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3E9D"/>
    <w:rsid w:val="0083638F"/>
    <w:rsid w:val="00837E45"/>
    <w:rsid w:val="008426A6"/>
    <w:rsid w:val="008451CB"/>
    <w:rsid w:val="0084630F"/>
    <w:rsid w:val="008468D6"/>
    <w:rsid w:val="00852D9E"/>
    <w:rsid w:val="00853906"/>
    <w:rsid w:val="0085522D"/>
    <w:rsid w:val="00861B0E"/>
    <w:rsid w:val="008656B7"/>
    <w:rsid w:val="00867043"/>
    <w:rsid w:val="0087014D"/>
    <w:rsid w:val="0087199E"/>
    <w:rsid w:val="00872157"/>
    <w:rsid w:val="008769CB"/>
    <w:rsid w:val="00880340"/>
    <w:rsid w:val="00880C53"/>
    <w:rsid w:val="008852CC"/>
    <w:rsid w:val="0088693A"/>
    <w:rsid w:val="008928AF"/>
    <w:rsid w:val="0089427A"/>
    <w:rsid w:val="00895332"/>
    <w:rsid w:val="008A15E6"/>
    <w:rsid w:val="008A643F"/>
    <w:rsid w:val="008B2213"/>
    <w:rsid w:val="008B7A69"/>
    <w:rsid w:val="008C0B85"/>
    <w:rsid w:val="008C2495"/>
    <w:rsid w:val="008C345F"/>
    <w:rsid w:val="008C5066"/>
    <w:rsid w:val="008C6094"/>
    <w:rsid w:val="008C6259"/>
    <w:rsid w:val="008D14D5"/>
    <w:rsid w:val="008D15F6"/>
    <w:rsid w:val="008E00E4"/>
    <w:rsid w:val="008E2706"/>
    <w:rsid w:val="008F437A"/>
    <w:rsid w:val="008F4E1F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27929"/>
    <w:rsid w:val="0093447A"/>
    <w:rsid w:val="00941064"/>
    <w:rsid w:val="00941A12"/>
    <w:rsid w:val="00941C01"/>
    <w:rsid w:val="00944C88"/>
    <w:rsid w:val="0095189C"/>
    <w:rsid w:val="00954AEB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576D"/>
    <w:rsid w:val="009A6E89"/>
    <w:rsid w:val="009B3E97"/>
    <w:rsid w:val="009B3FEB"/>
    <w:rsid w:val="009C1C27"/>
    <w:rsid w:val="009C478F"/>
    <w:rsid w:val="009C4887"/>
    <w:rsid w:val="009C7D31"/>
    <w:rsid w:val="009D1BB6"/>
    <w:rsid w:val="009D1FD5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0DFB"/>
    <w:rsid w:val="00A45716"/>
    <w:rsid w:val="00A46EDA"/>
    <w:rsid w:val="00A527F0"/>
    <w:rsid w:val="00A530B0"/>
    <w:rsid w:val="00A53F5E"/>
    <w:rsid w:val="00A54368"/>
    <w:rsid w:val="00A54EDB"/>
    <w:rsid w:val="00A57058"/>
    <w:rsid w:val="00A624A4"/>
    <w:rsid w:val="00A66138"/>
    <w:rsid w:val="00A6627C"/>
    <w:rsid w:val="00A7629F"/>
    <w:rsid w:val="00A80328"/>
    <w:rsid w:val="00A80FAC"/>
    <w:rsid w:val="00A82D0F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0AA"/>
    <w:rsid w:val="00AA2470"/>
    <w:rsid w:val="00AA7B26"/>
    <w:rsid w:val="00AB0A15"/>
    <w:rsid w:val="00AB1520"/>
    <w:rsid w:val="00AB2E62"/>
    <w:rsid w:val="00AB4021"/>
    <w:rsid w:val="00AB4127"/>
    <w:rsid w:val="00AB4BB7"/>
    <w:rsid w:val="00AB734C"/>
    <w:rsid w:val="00AC3D9B"/>
    <w:rsid w:val="00AC46DE"/>
    <w:rsid w:val="00AC51EE"/>
    <w:rsid w:val="00AC57B5"/>
    <w:rsid w:val="00AD02F0"/>
    <w:rsid w:val="00AD0365"/>
    <w:rsid w:val="00AD4742"/>
    <w:rsid w:val="00AD7D84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23E18"/>
    <w:rsid w:val="00B30B23"/>
    <w:rsid w:val="00B30B47"/>
    <w:rsid w:val="00B30E82"/>
    <w:rsid w:val="00B32560"/>
    <w:rsid w:val="00B352E4"/>
    <w:rsid w:val="00B41ABE"/>
    <w:rsid w:val="00B41AF6"/>
    <w:rsid w:val="00B52EA6"/>
    <w:rsid w:val="00B53462"/>
    <w:rsid w:val="00B53FAE"/>
    <w:rsid w:val="00B54AAC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E8F"/>
    <w:rsid w:val="00B84295"/>
    <w:rsid w:val="00B843B3"/>
    <w:rsid w:val="00B8536B"/>
    <w:rsid w:val="00B863C6"/>
    <w:rsid w:val="00B86D9A"/>
    <w:rsid w:val="00B94877"/>
    <w:rsid w:val="00B94FAE"/>
    <w:rsid w:val="00B9577E"/>
    <w:rsid w:val="00BA0C3A"/>
    <w:rsid w:val="00BA212C"/>
    <w:rsid w:val="00BA223A"/>
    <w:rsid w:val="00BA375B"/>
    <w:rsid w:val="00BA66B1"/>
    <w:rsid w:val="00BA66DA"/>
    <w:rsid w:val="00BA74E2"/>
    <w:rsid w:val="00BB1881"/>
    <w:rsid w:val="00BB2DB7"/>
    <w:rsid w:val="00BB6338"/>
    <w:rsid w:val="00BB6D0D"/>
    <w:rsid w:val="00BB76D3"/>
    <w:rsid w:val="00BC2FDA"/>
    <w:rsid w:val="00BC5133"/>
    <w:rsid w:val="00BC58EF"/>
    <w:rsid w:val="00BC62EB"/>
    <w:rsid w:val="00BD496E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6FA5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A09CD"/>
    <w:rsid w:val="00CA2B66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74BA"/>
    <w:rsid w:val="00CE78A1"/>
    <w:rsid w:val="00CE7FCB"/>
    <w:rsid w:val="00CF25E3"/>
    <w:rsid w:val="00CF3449"/>
    <w:rsid w:val="00CF54CE"/>
    <w:rsid w:val="00D01CD2"/>
    <w:rsid w:val="00D06088"/>
    <w:rsid w:val="00D10919"/>
    <w:rsid w:val="00D13866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2127"/>
    <w:rsid w:val="00D4324C"/>
    <w:rsid w:val="00D45694"/>
    <w:rsid w:val="00D54E30"/>
    <w:rsid w:val="00D55C27"/>
    <w:rsid w:val="00D5657F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86241"/>
    <w:rsid w:val="00D9397A"/>
    <w:rsid w:val="00D93FAC"/>
    <w:rsid w:val="00D94658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B7608"/>
    <w:rsid w:val="00DC084A"/>
    <w:rsid w:val="00DC15DE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4E9D"/>
    <w:rsid w:val="00DE5537"/>
    <w:rsid w:val="00DF2CFF"/>
    <w:rsid w:val="00DF5F0E"/>
    <w:rsid w:val="00DF60B3"/>
    <w:rsid w:val="00DF6413"/>
    <w:rsid w:val="00DF771A"/>
    <w:rsid w:val="00E0170E"/>
    <w:rsid w:val="00E02B4F"/>
    <w:rsid w:val="00E02FE1"/>
    <w:rsid w:val="00E054C1"/>
    <w:rsid w:val="00E0628D"/>
    <w:rsid w:val="00E07939"/>
    <w:rsid w:val="00E1094A"/>
    <w:rsid w:val="00E13371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6967"/>
    <w:rsid w:val="00E37A5E"/>
    <w:rsid w:val="00E415BF"/>
    <w:rsid w:val="00E416E9"/>
    <w:rsid w:val="00E46B01"/>
    <w:rsid w:val="00E50B53"/>
    <w:rsid w:val="00E51F05"/>
    <w:rsid w:val="00E529DF"/>
    <w:rsid w:val="00E55C85"/>
    <w:rsid w:val="00E55F5C"/>
    <w:rsid w:val="00E579E7"/>
    <w:rsid w:val="00E60F8F"/>
    <w:rsid w:val="00E64625"/>
    <w:rsid w:val="00E67614"/>
    <w:rsid w:val="00E67809"/>
    <w:rsid w:val="00E67E8C"/>
    <w:rsid w:val="00E701AF"/>
    <w:rsid w:val="00E723D5"/>
    <w:rsid w:val="00E72CF3"/>
    <w:rsid w:val="00E748FA"/>
    <w:rsid w:val="00E769B9"/>
    <w:rsid w:val="00E76FDA"/>
    <w:rsid w:val="00E77ABD"/>
    <w:rsid w:val="00E81C62"/>
    <w:rsid w:val="00E825F6"/>
    <w:rsid w:val="00E92905"/>
    <w:rsid w:val="00E93354"/>
    <w:rsid w:val="00E9394E"/>
    <w:rsid w:val="00E942C6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7176"/>
    <w:rsid w:val="00F213AF"/>
    <w:rsid w:val="00F308FC"/>
    <w:rsid w:val="00F31057"/>
    <w:rsid w:val="00F325FD"/>
    <w:rsid w:val="00F328CE"/>
    <w:rsid w:val="00F32C4A"/>
    <w:rsid w:val="00F34474"/>
    <w:rsid w:val="00F40D3B"/>
    <w:rsid w:val="00F422FE"/>
    <w:rsid w:val="00F4427A"/>
    <w:rsid w:val="00F45AAD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364F"/>
    <w:rsid w:val="00F941E6"/>
    <w:rsid w:val="00F9581E"/>
    <w:rsid w:val="00FA1FA1"/>
    <w:rsid w:val="00FA315B"/>
    <w:rsid w:val="00FA33EB"/>
    <w:rsid w:val="00FA423E"/>
    <w:rsid w:val="00FA5394"/>
    <w:rsid w:val="00FA5C09"/>
    <w:rsid w:val="00FB0126"/>
    <w:rsid w:val="00FB3A24"/>
    <w:rsid w:val="00FB5A47"/>
    <w:rsid w:val="00FB7167"/>
    <w:rsid w:val="00FC0071"/>
    <w:rsid w:val="00FC032D"/>
    <w:rsid w:val="00FC17D1"/>
    <w:rsid w:val="00FC2DA0"/>
    <w:rsid w:val="00FC2F81"/>
    <w:rsid w:val="00FC4C0D"/>
    <w:rsid w:val="00FD3538"/>
    <w:rsid w:val="00FD3809"/>
    <w:rsid w:val="00FD5B58"/>
    <w:rsid w:val="00FD63B5"/>
    <w:rsid w:val="00FD6CA4"/>
    <w:rsid w:val="00FD72D9"/>
    <w:rsid w:val="00FE054F"/>
    <w:rsid w:val="00FE0E2E"/>
    <w:rsid w:val="00FE26CC"/>
    <w:rsid w:val="00FE78CA"/>
    <w:rsid w:val="00FF2363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FB61-A1FB-4D51-B331-32E15456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2026-04-08T12:37:00Z</cp:lastPrinted>
  <dcterms:created xsi:type="dcterms:W3CDTF">2026-04-08T12:38:00Z</dcterms:created>
  <dcterms:modified xsi:type="dcterms:W3CDTF">2026-04-08T12:38:00Z</dcterms:modified>
</cp:coreProperties>
</file>